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media/hdphoto1.wdp" ContentType="image/vnd.ms-photo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rebuchet MS" w:hAnsi="Trebuchet MS" w:cs="Times New Roman"/>
          <w:b/>
          <w:b/>
        </w:rPr>
      </w:pPr>
      <w:r>
        <w:rPr>
          <w:rFonts w:cs="Times New Roman" w:ascii="Trebuchet MS" w:hAnsi="Trebuchet MS"/>
          <w:b/>
        </w:rPr>
      </w:r>
    </w:p>
    <w:p>
      <w:pPr>
        <w:pStyle w:val="Normal"/>
        <w:tabs>
          <w:tab w:val="clear" w:pos="708"/>
          <w:tab w:val="right" w:pos="2268" w:leader="dot"/>
          <w:tab w:val="left" w:pos="6804" w:leader="none"/>
          <w:tab w:val="right" w:pos="9072" w:leader="dot"/>
        </w:tabs>
        <w:spacing w:lineRule="auto" w:line="360" w:before="0" w:after="0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ab/>
        <w:tab/>
        <w:tab/>
      </w:r>
    </w:p>
    <w:p>
      <w:pPr>
        <w:pStyle w:val="Normal"/>
        <w:tabs>
          <w:tab w:val="clear" w:pos="708"/>
          <w:tab w:val="center" w:pos="1134" w:leader="none"/>
          <w:tab w:val="center" w:pos="7938" w:leader="none"/>
        </w:tabs>
        <w:spacing w:lineRule="auto" w:line="360" w:before="0" w:after="0"/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cs="Times New Roman" w:ascii="Trebuchet MS" w:hAnsi="Trebuchet MS"/>
          <w:sz w:val="18"/>
          <w:szCs w:val="18"/>
        </w:rPr>
        <w:tab/>
        <w:t>(nazwa Wykonawcy)</w:t>
        <w:tab/>
        <w:t>(miejscowość i data)</w:t>
      </w:r>
    </w:p>
    <w:p>
      <w:pPr>
        <w:pStyle w:val="Normal"/>
        <w:tabs>
          <w:tab w:val="clear" w:pos="708"/>
          <w:tab w:val="center" w:pos="1134" w:leader="none"/>
          <w:tab w:val="center" w:pos="7938" w:leader="none"/>
        </w:tabs>
        <w:spacing w:lineRule="auto" w:line="360" w:before="0" w:after="0"/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cs="Times New Roman" w:ascii="Trebuchet MS" w:hAnsi="Trebuchet MS"/>
          <w:sz w:val="18"/>
          <w:szCs w:val="18"/>
        </w:rPr>
      </w:r>
    </w:p>
    <w:p>
      <w:pPr>
        <w:pStyle w:val="Normal"/>
        <w:spacing w:lineRule="auto" w:line="360" w:before="0" w:after="0"/>
        <w:jc w:val="center"/>
        <w:rPr>
          <w:rFonts w:ascii="Trebuchet MS" w:hAnsi="Trebuchet MS" w:cs="Times New Roman"/>
          <w:b/>
          <w:b/>
        </w:rPr>
      </w:pPr>
      <w:r>
        <w:rPr>
          <w:rFonts w:cs="Times New Roman" w:ascii="Trebuchet MS" w:hAnsi="Trebuchet MS"/>
          <w:b/>
        </w:rPr>
      </w:r>
    </w:p>
    <w:p>
      <w:pPr>
        <w:pStyle w:val="Normal"/>
        <w:spacing w:lineRule="auto" w:line="360" w:before="0" w:after="0"/>
        <w:jc w:val="center"/>
        <w:rPr>
          <w:rFonts w:ascii="Trebuchet MS" w:hAnsi="Trebuchet MS" w:cs="Times New Roman"/>
          <w:b/>
          <w:b/>
          <w:sz w:val="24"/>
          <w:szCs w:val="24"/>
        </w:rPr>
      </w:pPr>
      <w:r>
        <w:rPr>
          <w:rFonts w:cs="Times New Roman" w:ascii="Trebuchet MS" w:hAnsi="Trebuchet MS"/>
          <w:b/>
          <w:sz w:val="24"/>
          <w:szCs w:val="24"/>
        </w:rPr>
        <w:t xml:space="preserve">OŚWIADCZENIE O </w:t>
      </w:r>
      <w:r>
        <w:rPr>
          <w:rFonts w:cs="Times New Roman" w:ascii="Trebuchet MS" w:hAnsi="Trebuchet MS"/>
          <w:b/>
          <w:bCs/>
          <w:sz w:val="24"/>
          <w:szCs w:val="24"/>
        </w:rPr>
        <w:t>BRAKU POWIĄZAŃ KAPITAŁOWYCH LUB OSOBOWYCH</w:t>
      </w:r>
    </w:p>
    <w:p>
      <w:pPr>
        <w:pStyle w:val="Normal"/>
        <w:spacing w:lineRule="auto" w:line="276" w:before="0" w:after="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 odpowiedzi na Zapytanie ofertowe z dnia 18.11.2019 r.</w:t>
      </w:r>
    </w:p>
    <w:p>
      <w:pPr>
        <w:pStyle w:val="Normal"/>
        <w:spacing w:lineRule="auto" w:line="276" w:before="0" w:after="0"/>
        <w:jc w:val="center"/>
        <w:rPr>
          <w:rFonts w:ascii="Trebuchet MS" w:hAnsi="Trebuchet MS" w:cs="Estrangelo Edessa"/>
          <w:b/>
          <w:b/>
          <w:sz w:val="24"/>
          <w:szCs w:val="24"/>
        </w:rPr>
      </w:pPr>
      <w:r>
        <w:rPr>
          <w:rFonts w:cs="Estrangelo Edessa" w:ascii="Trebuchet MS" w:hAnsi="Trebuchet MS"/>
          <w:b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rebuchet MS" w:hAnsi="Trebuchet MS" w:cs="Estrangelo Edessa"/>
          <w:sz w:val="24"/>
          <w:szCs w:val="24"/>
        </w:rPr>
      </w:pPr>
      <w:r>
        <w:rPr>
          <w:rFonts w:cs="Estrangelo Edessa" w:ascii="Trebuchet MS" w:hAnsi="Trebuchet MS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rebuchet MS" w:hAnsi="Trebuchet MS" w:cs="Estrangelo Edessa"/>
          <w:b w:val="false"/>
          <w:b w:val="false"/>
          <w:bCs w:val="false"/>
          <w:color w:val="BABABA"/>
          <w:sz w:val="24"/>
          <w:szCs w:val="24"/>
        </w:rPr>
      </w:pPr>
      <w:bookmarkStart w:id="0" w:name="__DdeLink__35_1177648963"/>
      <w:r>
        <w:rPr>
          <w:rFonts w:cs="Estrangelo Edessa" w:ascii="Trebuchet MS" w:hAnsi="Trebuchet MS"/>
          <w:b w:val="false"/>
          <w:bCs w:val="false"/>
          <w:color w:val="BABABA"/>
          <w:sz w:val="24"/>
          <w:szCs w:val="24"/>
        </w:rPr>
        <w:t>« tu wpisz dokładną / pełną nazwę zadania »</w:t>
      </w:r>
      <w:bookmarkEnd w:id="0"/>
    </w:p>
    <w:p>
      <w:pPr>
        <w:pStyle w:val="Normal"/>
        <w:rPr>
          <w:rFonts w:ascii="Trebuchet MS" w:hAnsi="Trebuchet MS" w:cs="Calibri" w:cstheme="minorHAnsi"/>
        </w:rPr>
      </w:pPr>
      <w:r>
        <w:rPr>
          <w:rFonts w:cs="Calibri" w:cstheme="minorHAnsi" w:ascii="Trebuchet MS" w:hAnsi="Trebuchet MS"/>
        </w:rPr>
      </w:r>
    </w:p>
    <w:p>
      <w:pPr>
        <w:pStyle w:val="Normal"/>
        <w:spacing w:lineRule="auto" w:line="360" w:beforeAutospacing="1" w:afterAutospacing="1"/>
        <w:jc w:val="both"/>
        <w:rPr>
          <w:rFonts w:ascii="Trebuchet MS" w:hAnsi="Trebuchet MS" w:eastAsia="Times New Roman" w:cs="Times New Roman"/>
          <w:sz w:val="24"/>
          <w:szCs w:val="24"/>
        </w:rPr>
      </w:pPr>
      <w:r>
        <w:rPr>
          <w:rFonts w:eastAsia="Times New Roman" w:cs="Times New Roman" w:ascii="Trebuchet MS" w:hAnsi="Trebuchet MS"/>
          <w:sz w:val="24"/>
          <w:szCs w:val="24"/>
        </w:rPr>
        <w:t>Ja niżej podpisany/a oświadczam, iż nie mam powiązań z Zamawiającym lub osobami upoważnionymi do zaciągania zobowiązań w imieniu Zamawiającego lub osobami wykonującymi w imieniu Zamawiającego czynności związane z przygotowaniem                         i przeprowadzeniem procedury wyboru wykonawcy osobowo lub kapitałowo,                                 w szczególności poprzez: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Autospacing="1" w:after="0"/>
        <w:jc w:val="both"/>
        <w:rPr>
          <w:rFonts w:ascii="Trebuchet MS" w:hAnsi="Trebuchet MS" w:eastAsia="Times New Roman" w:cs="Times New Roman"/>
          <w:sz w:val="24"/>
          <w:szCs w:val="24"/>
        </w:rPr>
      </w:pPr>
      <w:r>
        <w:rPr>
          <w:rFonts w:eastAsia="Times New Roman" w:cs="Times New Roman" w:ascii="Trebuchet MS" w:hAnsi="Trebuchet MS"/>
          <w:sz w:val="24"/>
          <w:szCs w:val="24"/>
        </w:rPr>
        <w:t>uczestniczenie w spółce jako wspólnik spółki cywilnej lub spółki osobowej;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Trebuchet MS" w:hAnsi="Trebuchet MS" w:eastAsia="Times New Roman" w:cs="Times New Roman"/>
          <w:sz w:val="24"/>
          <w:szCs w:val="24"/>
        </w:rPr>
      </w:pPr>
      <w:r>
        <w:rPr>
          <w:rFonts w:eastAsia="Times New Roman" w:cs="Times New Roman" w:ascii="Trebuchet MS" w:hAnsi="Trebuchet MS"/>
          <w:sz w:val="24"/>
          <w:szCs w:val="24"/>
        </w:rPr>
        <w:t>posiadanie co najmniej 10% udziałów lub akcji;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Trebuchet MS" w:hAnsi="Trebuchet MS" w:eastAsia="Times New Roman" w:cs="Times New Roman"/>
          <w:sz w:val="24"/>
          <w:szCs w:val="24"/>
        </w:rPr>
      </w:pPr>
      <w:r>
        <w:rPr>
          <w:rFonts w:eastAsia="Times New Roman" w:cs="Times New Roman" w:ascii="Trebuchet MS" w:hAnsi="Trebuchet MS"/>
          <w:sz w:val="24"/>
          <w:szCs w:val="24"/>
        </w:rPr>
        <w:t>pełnienie funkcji członka organu nadzorczego lub zarządzającego, prokurenta,  pełnomocnika;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Trebuchet MS" w:hAnsi="Trebuchet MS" w:eastAsia="Times New Roman" w:cs="Times New Roman"/>
          <w:sz w:val="24"/>
          <w:szCs w:val="24"/>
        </w:rPr>
      </w:pPr>
      <w:r>
        <w:rPr>
          <w:rFonts w:eastAsia="Times New Roman" w:cs="Times New Roman" w:ascii="Trebuchet MS" w:hAnsi="Trebuchet MS"/>
          <w:sz w:val="24"/>
          <w:szCs w:val="24"/>
        </w:rPr>
        <w:t>pozostawanie w związku małżeńskim, w stosunku pokrewieństwa lub powinowactwa  w linii prostej (rodzice, dzieci, wnuki, teściowie, zięć, synowa),             w stosunku pokrewieństwa lub powinowactwa w linii bocznej do drugiego stopnia (rodzeństwo, krewni małżonka/i) lub pozostawania w stosunku przysposobienia, opieki lub kurateli.</w:t>
      </w:r>
    </w:p>
    <w:p>
      <w:pPr>
        <w:pStyle w:val="Normal"/>
        <w:tabs>
          <w:tab w:val="clear" w:pos="708"/>
          <w:tab w:val="left" w:pos="5670" w:leader="none"/>
          <w:tab w:val="left" w:pos="9072" w:leader="dot"/>
        </w:tabs>
        <w:spacing w:lineRule="auto" w:line="360" w:before="0" w:after="0"/>
        <w:ind w:left="357" w:hanging="0"/>
        <w:contextualSpacing/>
        <w:jc w:val="right"/>
        <w:rPr>
          <w:rFonts w:ascii="Trebuchet MS" w:hAnsi="Trebuchet MS" w:cs="Times New Roman"/>
          <w:sz w:val="16"/>
          <w:szCs w:val="16"/>
        </w:rPr>
      </w:pPr>
      <w:r>
        <w:rPr>
          <w:rFonts w:cs="Times New Roman" w:ascii="Trebuchet MS" w:hAnsi="Trebuchet MS"/>
          <w:sz w:val="16"/>
          <w:szCs w:val="16"/>
        </w:rPr>
      </w:r>
    </w:p>
    <w:p>
      <w:pPr>
        <w:pStyle w:val="Normal"/>
        <w:tabs>
          <w:tab w:val="clear" w:pos="708"/>
          <w:tab w:val="left" w:pos="5670" w:leader="none"/>
          <w:tab w:val="left" w:pos="9072" w:leader="dot"/>
        </w:tabs>
        <w:spacing w:lineRule="auto" w:line="240" w:before="0" w:after="0"/>
        <w:ind w:left="357" w:hanging="0"/>
        <w:contextualSpacing/>
        <w:jc w:val="right"/>
        <w:rPr>
          <w:rFonts w:ascii="Trebuchet MS" w:hAnsi="Trebuchet MS" w:cs="Times New Roman"/>
          <w:sz w:val="20"/>
          <w:szCs w:val="20"/>
        </w:rPr>
      </w:pPr>
      <w:r>
        <w:rPr>
          <w:rFonts w:cs="Times New Roman" w:ascii="Trebuchet MS" w:hAnsi="Trebuchet MS"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 w:ascii="Trebuchet MS" w:hAnsi="Trebuchet MS"/>
          <w:sz w:val="20"/>
          <w:szCs w:val="20"/>
        </w:rPr>
        <w:t>………………………………………………………</w:t>
      </w:r>
      <w:r>
        <w:rPr>
          <w:rFonts w:cs="Times New Roman" w:ascii="Trebuchet MS" w:hAnsi="Trebuchet MS"/>
          <w:sz w:val="20"/>
          <w:szCs w:val="20"/>
        </w:rPr>
        <w:t>.………</w:t>
      </w:r>
    </w:p>
    <w:p>
      <w:pPr>
        <w:pStyle w:val="Normal"/>
        <w:spacing w:lineRule="auto" w:line="240" w:before="0" w:after="0"/>
        <w:ind w:left="360" w:hanging="0"/>
        <w:contextualSpacing/>
        <w:jc w:val="right"/>
        <w:rPr>
          <w:rFonts w:ascii="Trebuchet MS" w:hAnsi="Trebuchet MS" w:cs="Times New Roman"/>
          <w:sz w:val="16"/>
          <w:szCs w:val="16"/>
        </w:rPr>
      </w:pPr>
      <w:r>
        <w:rPr>
          <w:rFonts w:cs="Times New Roman" w:ascii="Trebuchet MS" w:hAnsi="Trebuchet MS"/>
          <w:sz w:val="16"/>
          <w:szCs w:val="16"/>
        </w:rPr>
        <w:t xml:space="preserve">                                                                                         </w:t>
      </w:r>
      <w:r>
        <w:rPr>
          <w:rFonts w:cs="Times New Roman" w:ascii="Trebuchet MS" w:hAnsi="Trebuchet MS"/>
          <w:sz w:val="16"/>
          <w:szCs w:val="16"/>
        </w:rPr>
        <w:t>(czytelny podpis Wykonawcy/ osoby upoważnionej)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991" w:header="0" w:top="3119" w:footer="708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b/>
        <w:b/>
        <w:color w:val="1F497D"/>
      </w:rPr>
    </w:pPr>
    <w:r>
      <w:rPr>
        <w:b/>
        <w:color w:val="1F497D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-170815</wp:posOffset>
              </wp:positionH>
              <wp:positionV relativeFrom="paragraph">
                <wp:posOffset>106045</wp:posOffset>
              </wp:positionV>
              <wp:extent cx="660400" cy="629920"/>
              <wp:effectExtent l="0" t="0" r="7620" b="0"/>
              <wp:wrapSquare wrapText="bothSides"/>
              <wp:docPr id="2" name="Obraz 0" descr="a5.bmp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0" descr="a5.bmp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659880" cy="6292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0" stroked="f" style="position:absolute;margin-left:-13.45pt;margin-top:8.35pt;width:51.9pt;height:49.5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  <w:p>
    <w:pPr>
      <w:pStyle w:val="Gwka"/>
      <w:rPr>
        <w:b/>
        <w:b/>
        <w:color w:val="1F497D"/>
      </w:rPr>
    </w:pPr>
    <w:r>
      <w:rPr>
        <w:b/>
        <w:color w:val="1F497D"/>
      </w:rPr>
    </w:r>
  </w:p>
  <w:p>
    <w:pPr>
      <w:pStyle w:val="Gwka"/>
      <w:rPr>
        <w:b/>
        <w:b/>
      </w:rPr>
    </w:pPr>
    <w:r>
      <w:rPr>
        <w:b/>
      </w:rPr>
      <w:t xml:space="preserve">                                         </w:t>
    </w:r>
    <w:r>
      <w:rPr>
        <w:b/>
      </w:rPr>
      <w:t>Powiatowe Centrum Pomocy Rodzinie w Brzezinach</w:t>
    </w:r>
  </w:p>
  <w:p>
    <w:pPr>
      <w:pStyle w:val="Gwka"/>
      <w:rPr/>
    </w:pPr>
    <w:r>
      <w:rPr>
        <w:b/>
        <w:sz w:val="18"/>
        <w:szCs w:val="18"/>
      </w:rPr>
      <w:tab/>
      <w:t xml:space="preserve">95-060 Brzeziny,  ul. Konstytucji 3 Maja 3/5, tel. </w:t>
    </w:r>
    <w:r>
      <w:rPr>
        <w:b/>
        <w:sz w:val="18"/>
        <w:szCs w:val="18"/>
        <w:lang w:val="en-US"/>
      </w:rPr>
      <w:t xml:space="preserve">(0-46) 874-21-61, e-mail: </w:t>
    </w:r>
    <w:hyperlink r:id="rId3">
      <w:r>
        <w:rPr>
          <w:rStyle w:val="Czeinternetowe"/>
          <w:b/>
          <w:color w:val="auto"/>
          <w:sz w:val="18"/>
          <w:szCs w:val="18"/>
          <w:lang w:val="en-US"/>
        </w:rPr>
        <w:t>pcpr.brzeziny@poczta.fm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 xml:space="preserve">                                                                            </w:t>
    </w:r>
    <w:r>
      <w:rPr>
        <w:lang w:eastAsia="pl-PL"/>
      </w:rPr>
      <w:t xml:space="preserve">    </w:t>
    </w:r>
  </w:p>
  <w:p>
    <w:pPr>
      <w:pStyle w:val="Gwka"/>
      <w:rPr/>
    </w:pPr>
    <w:r>
      <w:rPr/>
      <w:t xml:space="preserve">                                            </w:t>
    </w:r>
    <w:r>
      <w:rPr/>
      <w:drawing>
        <wp:inline distT="0" distB="0" distL="0" distR="0">
          <wp:extent cx="6048375" cy="1146810"/>
          <wp:effectExtent l="0" t="0" r="0" b="0"/>
          <wp:docPr id="1" name="Obraz 16" descr="C:\Users\PCPR\Desktop\ciąg znaków RPO 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6" descr="C:\Users\PCPR\Desktop\ciąg znaków RPO czarno-biały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14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tabs>
        <w:tab w:val="clear" w:pos="9072"/>
        <w:tab w:val="center" w:pos="4536" w:leader="none"/>
        <w:tab w:val="right" w:pos="9639" w:leader="none"/>
      </w:tabs>
      <w:ind w:left="-142" w:right="-567" w:hanging="0"/>
      <w:jc w:val="center"/>
      <w:rPr/>
    </w:pPr>
    <w:r>
      <w:rPr>
        <w:sz w:val="20"/>
        <w:szCs w:val="20"/>
      </w:rPr>
      <w:t>Projekt „Podaruj mi skrzydła” jest współfinansowany przez Unię Europejską ze środków Europejskiego Funduszu Społecznego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30c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0d5246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0d524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d524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d5246"/>
    <w:rPr/>
  </w:style>
  <w:style w:type="character" w:styleId="Czeinternetowe">
    <w:name w:val="Łącze internetowe"/>
    <w:rsid w:val="006e4efa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e4efa"/>
    <w:rPr>
      <w:rFonts w:ascii="Segoe UI" w:hAnsi="Segoe UI" w:cs="Segoe UI"/>
      <w:sz w:val="18"/>
      <w:szCs w:val="18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0c6f68"/>
    <w:rPr>
      <w:rFonts w:ascii="Consolas" w:hAnsi="Consolas"/>
      <w:sz w:val="20"/>
      <w:szCs w:val="20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0052df"/>
    <w:rPr>
      <w:rFonts w:eastAsia="" w:eastAsiaTheme="minorEastAsi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0052df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d524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d524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e4ef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5114"/>
    <w:pPr>
      <w:spacing w:before="0" w:after="160"/>
      <w:ind w:left="720" w:hanging="0"/>
      <w:contextualSpacing/>
    </w:pPr>
    <w:rPr/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0c6f68"/>
    <w:pPr>
      <w:spacing w:lineRule="auto" w:line="240" w:before="0" w:after="0"/>
    </w:pPr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37028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6e2ea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unhideWhenUsed/>
    <w:rsid w:val="000052df"/>
    <w:pPr>
      <w:spacing w:lineRule="auto" w:line="240" w:before="0" w:after="0"/>
    </w:pPr>
    <w:rPr>
      <w:rFonts w:eastAsia="" w:eastAsiaTheme="minorEastAsia"/>
      <w:sz w:val="20"/>
      <w:szCs w:val="20"/>
      <w:lang w:eastAsia="pl-PL"/>
    </w:rPr>
  </w:style>
  <w:style w:type="paragraph" w:styleId="Default" w:customStyle="1">
    <w:name w:val="Default"/>
    <w:qFormat/>
    <w:rsid w:val="000052df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39"/>
    <w:rsid w:val="00d5376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microsoft.com/office/2007/relationships/hdphoto" Target="media/hdphoto1.wdp"/><Relationship Id="rId3" Type="http://schemas.openxmlformats.org/officeDocument/2006/relationships/hyperlink" Target="mailto:pcpr.brzeziny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LibreOffice/6.3.0.4$Windows_X86_64 LibreOffice_project/057fc023c990d676a43019934386b85b21a9ee99</Application>
  <Pages>1</Pages>
  <Words>178</Words>
  <Characters>1227</Characters>
  <CharactersWithSpaces>1859</CharactersWithSpaces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2019-11-17T21:19:00Z</dcterms:created>
  <dc:creator>PCPR</dc:creator>
  <dc:description/>
  <dc:language>pl-PL</dc:language>
  <cp:lastModifiedBy/>
  <cp:lastPrinted>2019-06-05T06:57:00Z</cp:lastPrinted>
  <dcterms:modified xsi:type="dcterms:W3CDTF">2019-11-18T23:13:14Z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